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914BB" w14:textId="77777777" w:rsidR="00E22C70" w:rsidRPr="00B63D81" w:rsidRDefault="00B63D81" w:rsidP="00B63D81">
      <w:pPr>
        <w:rPr>
          <w:rFonts w:ascii="Arial" w:hAnsi="Arial" w:cs="Arial"/>
        </w:rPr>
      </w:pPr>
      <w:r w:rsidRPr="00B63D81">
        <w:rPr>
          <w:rFonts w:ascii="Arial" w:hAnsi="Arial" w:cs="Arial"/>
        </w:rPr>
        <w:t>World Politics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Name _____________</w:t>
      </w:r>
      <w:r w:rsidRPr="00B63D81">
        <w:rPr>
          <w:rFonts w:ascii="Arial" w:hAnsi="Arial" w:cs="Arial"/>
        </w:rPr>
        <w:t>_</w:t>
      </w:r>
    </w:p>
    <w:p w14:paraId="12AD26B3" w14:textId="77777777" w:rsidR="00B63D81" w:rsidRPr="00B63D81" w:rsidRDefault="00B63D81" w:rsidP="00B63D81">
      <w:pPr>
        <w:ind w:right="-270"/>
        <w:jc w:val="center"/>
        <w:rPr>
          <w:rFonts w:ascii="Arial" w:hAnsi="Arial" w:cs="Arial"/>
          <w:b/>
          <w:szCs w:val="32"/>
        </w:rPr>
      </w:pPr>
    </w:p>
    <w:p w14:paraId="17B24F90" w14:textId="77777777" w:rsidR="00B63D81" w:rsidRPr="000407B4" w:rsidRDefault="00B63D81" w:rsidP="00B63D81">
      <w:pPr>
        <w:ind w:right="-270"/>
        <w:jc w:val="center"/>
        <w:rPr>
          <w:rFonts w:ascii="Arial" w:hAnsi="Arial" w:cs="Arial"/>
          <w:b/>
          <w:szCs w:val="32"/>
        </w:rPr>
      </w:pPr>
      <w:r w:rsidRPr="000407B4">
        <w:rPr>
          <w:rFonts w:ascii="Arial" w:hAnsi="Arial" w:cs="Arial"/>
          <w:b/>
          <w:szCs w:val="32"/>
        </w:rPr>
        <w:t xml:space="preserve">The Industrial Revolution and the English Factory System: </w:t>
      </w:r>
    </w:p>
    <w:p w14:paraId="2EA2F312" w14:textId="77777777" w:rsidR="00B63D81" w:rsidRPr="000407B4" w:rsidRDefault="00B63D81" w:rsidP="00B63D81">
      <w:pPr>
        <w:ind w:right="-270"/>
        <w:jc w:val="center"/>
        <w:rPr>
          <w:rFonts w:ascii="Arial" w:hAnsi="Arial" w:cs="Arial"/>
          <w:b/>
          <w:szCs w:val="32"/>
        </w:rPr>
      </w:pPr>
      <w:r w:rsidRPr="000407B4">
        <w:rPr>
          <w:rFonts w:ascii="Arial" w:hAnsi="Arial" w:cs="Arial"/>
          <w:b/>
          <w:szCs w:val="32"/>
        </w:rPr>
        <w:t>Positive and Negative Effects</w:t>
      </w:r>
    </w:p>
    <w:p w14:paraId="3C53D660" w14:textId="77777777" w:rsidR="00B63D81" w:rsidRPr="000407B4" w:rsidRDefault="00B63D81" w:rsidP="00B63D81">
      <w:pPr>
        <w:ind w:right="-270"/>
        <w:jc w:val="center"/>
        <w:rPr>
          <w:rFonts w:ascii="Arial" w:hAnsi="Arial" w:cs="Arial"/>
          <w:b/>
          <w:sz w:val="22"/>
          <w:szCs w:val="32"/>
        </w:rPr>
      </w:pPr>
    </w:p>
    <w:p w14:paraId="7753FCBC" w14:textId="77777777" w:rsidR="00B63D81" w:rsidRPr="000407B4" w:rsidRDefault="00B63D81" w:rsidP="00B63D81">
      <w:pPr>
        <w:pStyle w:val="ListParagraph"/>
        <w:numPr>
          <w:ilvl w:val="0"/>
          <w:numId w:val="1"/>
        </w:numPr>
        <w:spacing w:after="0" w:line="240" w:lineRule="auto"/>
        <w:ind w:right="-270"/>
        <w:rPr>
          <w:rFonts w:ascii="Arial" w:hAnsi="Arial" w:cs="Arial"/>
          <w:i/>
        </w:rPr>
      </w:pPr>
      <w:r w:rsidRPr="000407B4">
        <w:rPr>
          <w:rFonts w:ascii="Arial" w:hAnsi="Arial" w:cs="Arial"/>
          <w:i/>
        </w:rPr>
        <w:t>Read the document and decide if it is showing a positive effect or a negative effect of the I.R.</w:t>
      </w:r>
    </w:p>
    <w:p w14:paraId="6C13ACA8" w14:textId="77777777" w:rsidR="00B63D81" w:rsidRDefault="00B63D81" w:rsidP="00B63D81">
      <w:pPr>
        <w:pStyle w:val="ListParagraph"/>
        <w:numPr>
          <w:ilvl w:val="0"/>
          <w:numId w:val="1"/>
        </w:numPr>
        <w:spacing w:after="0" w:line="240" w:lineRule="auto"/>
        <w:ind w:right="-270"/>
        <w:rPr>
          <w:i/>
          <w:sz w:val="24"/>
        </w:rPr>
      </w:pPr>
      <w:r w:rsidRPr="000407B4">
        <w:rPr>
          <w:rFonts w:ascii="Arial" w:hAnsi="Arial" w:cs="Arial"/>
          <w:i/>
        </w:rPr>
        <w:t>Place it in the chart below and describe how it shows that effect</w:t>
      </w:r>
      <w:r w:rsidR="004F2A7C">
        <w:rPr>
          <w:rFonts w:ascii="Arial" w:hAnsi="Arial" w:cs="Arial"/>
          <w:i/>
        </w:rPr>
        <w:t xml:space="preserve"> </w:t>
      </w:r>
    </w:p>
    <w:p w14:paraId="49D3ACAE" w14:textId="77777777" w:rsidR="00B63D81" w:rsidRDefault="00B63D81" w:rsidP="00B63D81"/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823"/>
        <w:gridCol w:w="4217"/>
        <w:gridCol w:w="813"/>
        <w:gridCol w:w="4225"/>
      </w:tblGrid>
      <w:tr w:rsidR="00B63D81" w:rsidRPr="000407B4" w14:paraId="47F939E0" w14:textId="77777777" w:rsidTr="004F2A7C">
        <w:trPr>
          <w:trHeight w:val="567"/>
        </w:trPr>
        <w:tc>
          <w:tcPr>
            <w:tcW w:w="823" w:type="dxa"/>
          </w:tcPr>
          <w:p w14:paraId="58946E98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  <w:r w:rsidRPr="000407B4">
              <w:rPr>
                <w:rFonts w:ascii="Arial" w:eastAsia="Times New Roman" w:hAnsi="Arial" w:cs="Arial"/>
                <w:color w:val="000000"/>
              </w:rPr>
              <w:t>Doc #</w:t>
            </w:r>
          </w:p>
        </w:tc>
        <w:tc>
          <w:tcPr>
            <w:tcW w:w="4217" w:type="dxa"/>
            <w:tcBorders>
              <w:right w:val="thinThickLargeGap" w:sz="24" w:space="0" w:color="auto"/>
            </w:tcBorders>
          </w:tcPr>
          <w:p w14:paraId="51639FD3" w14:textId="77777777" w:rsidR="00B63D81" w:rsidRPr="000407B4" w:rsidRDefault="00B63D81" w:rsidP="00076CFF">
            <w:pPr>
              <w:jc w:val="center"/>
              <w:rPr>
                <w:rFonts w:ascii="Arial" w:eastAsia="Times New Roman" w:hAnsi="Arial" w:cs="Arial"/>
                <w:color w:val="000000"/>
                <w:sz w:val="24"/>
              </w:rPr>
            </w:pPr>
            <w:r w:rsidRPr="000407B4">
              <w:rPr>
                <w:rFonts w:ascii="Arial" w:eastAsia="Times New Roman" w:hAnsi="Arial" w:cs="Arial"/>
                <w:color w:val="000000"/>
                <w:sz w:val="24"/>
              </w:rPr>
              <w:t>Documents that show a</w:t>
            </w:r>
          </w:p>
          <w:p w14:paraId="75F73CFD" w14:textId="77777777" w:rsidR="00B63D81" w:rsidRPr="000407B4" w:rsidRDefault="00B63D81" w:rsidP="00076CFF">
            <w:pPr>
              <w:ind w:right="-270"/>
              <w:jc w:val="center"/>
              <w:rPr>
                <w:rFonts w:ascii="Arial" w:hAnsi="Arial" w:cs="Arial"/>
                <w:sz w:val="24"/>
              </w:rPr>
            </w:pPr>
            <w:proofErr w:type="gramStart"/>
            <w:r w:rsidRPr="000407B4">
              <w:rPr>
                <w:rFonts w:ascii="Arial" w:eastAsia="Times New Roman" w:hAnsi="Arial" w:cs="Arial"/>
                <w:b/>
                <w:color w:val="000000"/>
                <w:sz w:val="24"/>
              </w:rPr>
              <w:t>positive</w:t>
            </w:r>
            <w:proofErr w:type="gramEnd"/>
            <w:r w:rsidRPr="000407B4">
              <w:rPr>
                <w:rFonts w:ascii="Arial" w:eastAsia="Times New Roman" w:hAnsi="Arial" w:cs="Arial"/>
                <w:color w:val="000000"/>
                <w:sz w:val="24"/>
              </w:rPr>
              <w:t xml:space="preserve"> effect</w:t>
            </w:r>
          </w:p>
        </w:tc>
        <w:tc>
          <w:tcPr>
            <w:tcW w:w="813" w:type="dxa"/>
            <w:tcBorders>
              <w:left w:val="thinThickLargeGap" w:sz="24" w:space="0" w:color="auto"/>
            </w:tcBorders>
          </w:tcPr>
          <w:p w14:paraId="28EB9FDC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  <w:r w:rsidRPr="000407B4">
              <w:rPr>
                <w:rFonts w:ascii="Arial" w:eastAsia="Times New Roman" w:hAnsi="Arial" w:cs="Arial"/>
                <w:color w:val="000000"/>
              </w:rPr>
              <w:t>Doc #</w:t>
            </w:r>
          </w:p>
        </w:tc>
        <w:tc>
          <w:tcPr>
            <w:tcW w:w="4225" w:type="dxa"/>
          </w:tcPr>
          <w:p w14:paraId="72608EC4" w14:textId="77777777" w:rsidR="00B63D81" w:rsidRPr="000407B4" w:rsidRDefault="00B63D81" w:rsidP="00076CFF">
            <w:pPr>
              <w:jc w:val="center"/>
              <w:rPr>
                <w:rFonts w:ascii="Arial" w:eastAsia="Times New Roman" w:hAnsi="Arial" w:cs="Arial"/>
                <w:color w:val="000000"/>
                <w:sz w:val="24"/>
              </w:rPr>
            </w:pPr>
            <w:r w:rsidRPr="000407B4">
              <w:rPr>
                <w:rFonts w:ascii="Arial" w:eastAsia="Times New Roman" w:hAnsi="Arial" w:cs="Arial"/>
                <w:color w:val="000000"/>
                <w:sz w:val="24"/>
              </w:rPr>
              <w:t>Documents that show a</w:t>
            </w:r>
          </w:p>
          <w:p w14:paraId="7D51D8DB" w14:textId="77777777" w:rsidR="00B63D81" w:rsidRPr="000407B4" w:rsidRDefault="00B63D81" w:rsidP="00076CFF">
            <w:pPr>
              <w:ind w:right="-270"/>
              <w:jc w:val="center"/>
              <w:rPr>
                <w:rFonts w:ascii="Arial" w:hAnsi="Arial" w:cs="Arial"/>
                <w:sz w:val="24"/>
              </w:rPr>
            </w:pPr>
            <w:proofErr w:type="gramStart"/>
            <w:r w:rsidRPr="000407B4">
              <w:rPr>
                <w:rFonts w:ascii="Arial" w:eastAsia="Times New Roman" w:hAnsi="Arial" w:cs="Arial"/>
                <w:b/>
                <w:color w:val="000000"/>
                <w:sz w:val="24"/>
              </w:rPr>
              <w:t>negative</w:t>
            </w:r>
            <w:proofErr w:type="gramEnd"/>
            <w:r w:rsidRPr="000407B4">
              <w:rPr>
                <w:rFonts w:ascii="Arial" w:eastAsia="Times New Roman" w:hAnsi="Arial" w:cs="Arial"/>
                <w:color w:val="000000"/>
                <w:sz w:val="24"/>
              </w:rPr>
              <w:t xml:space="preserve"> effect</w:t>
            </w:r>
          </w:p>
        </w:tc>
      </w:tr>
      <w:tr w:rsidR="00B63D81" w:rsidRPr="000407B4" w14:paraId="0DACC748" w14:textId="77777777" w:rsidTr="004F2A7C">
        <w:trPr>
          <w:trHeight w:val="2020"/>
        </w:trPr>
        <w:tc>
          <w:tcPr>
            <w:tcW w:w="823" w:type="dxa"/>
          </w:tcPr>
          <w:p w14:paraId="3F2E2B01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69349D07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22790351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1780F1E0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48CBE1BC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509FCE73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1DBFF3DC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4217" w:type="dxa"/>
            <w:tcBorders>
              <w:right w:val="thinThickLargeGap" w:sz="24" w:space="0" w:color="auto"/>
            </w:tcBorders>
          </w:tcPr>
          <w:p w14:paraId="67FB0FD8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813" w:type="dxa"/>
            <w:tcBorders>
              <w:left w:val="thinThickLargeGap" w:sz="24" w:space="0" w:color="auto"/>
            </w:tcBorders>
          </w:tcPr>
          <w:p w14:paraId="259BB1E7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4225" w:type="dxa"/>
          </w:tcPr>
          <w:p w14:paraId="6104BBFD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</w:tr>
      <w:tr w:rsidR="00B63D81" w:rsidRPr="000407B4" w14:paraId="34C71270" w14:textId="77777777" w:rsidTr="004F2A7C">
        <w:trPr>
          <w:trHeight w:val="2020"/>
        </w:trPr>
        <w:tc>
          <w:tcPr>
            <w:tcW w:w="823" w:type="dxa"/>
          </w:tcPr>
          <w:p w14:paraId="3865DDFD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3701FBAB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622090E8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1664008E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15760D1F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6CE22750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3B0B2C16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4217" w:type="dxa"/>
            <w:tcBorders>
              <w:right w:val="thinThickLargeGap" w:sz="24" w:space="0" w:color="auto"/>
            </w:tcBorders>
          </w:tcPr>
          <w:p w14:paraId="36A723EE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813" w:type="dxa"/>
            <w:tcBorders>
              <w:left w:val="thinThickLargeGap" w:sz="24" w:space="0" w:color="auto"/>
            </w:tcBorders>
          </w:tcPr>
          <w:p w14:paraId="451A366E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4225" w:type="dxa"/>
          </w:tcPr>
          <w:p w14:paraId="19A6F30E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</w:tr>
      <w:tr w:rsidR="00B63D81" w:rsidRPr="000407B4" w14:paraId="7E9FD367" w14:textId="77777777" w:rsidTr="004F2A7C">
        <w:trPr>
          <w:trHeight w:val="2040"/>
        </w:trPr>
        <w:tc>
          <w:tcPr>
            <w:tcW w:w="823" w:type="dxa"/>
          </w:tcPr>
          <w:p w14:paraId="541B2EEC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31E40494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13906A60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264D98BA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09E8E5B9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46C1AEFE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0F631660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4217" w:type="dxa"/>
            <w:tcBorders>
              <w:right w:val="thinThickLargeGap" w:sz="24" w:space="0" w:color="auto"/>
            </w:tcBorders>
          </w:tcPr>
          <w:p w14:paraId="675E1B04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813" w:type="dxa"/>
            <w:tcBorders>
              <w:left w:val="thinThickLargeGap" w:sz="24" w:space="0" w:color="auto"/>
            </w:tcBorders>
          </w:tcPr>
          <w:p w14:paraId="203F66DC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4225" w:type="dxa"/>
          </w:tcPr>
          <w:p w14:paraId="3B59C9CF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</w:tr>
      <w:tr w:rsidR="00B63D81" w:rsidRPr="000407B4" w14:paraId="3E79B9FF" w14:textId="77777777" w:rsidTr="004F2A7C">
        <w:trPr>
          <w:trHeight w:val="2020"/>
        </w:trPr>
        <w:tc>
          <w:tcPr>
            <w:tcW w:w="823" w:type="dxa"/>
          </w:tcPr>
          <w:p w14:paraId="547E0204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01202701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4984F2C8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0C62BCF3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42F7707F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29A39726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03EA4C93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4217" w:type="dxa"/>
            <w:tcBorders>
              <w:right w:val="thinThickLargeGap" w:sz="24" w:space="0" w:color="auto"/>
            </w:tcBorders>
          </w:tcPr>
          <w:p w14:paraId="4E88469E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813" w:type="dxa"/>
            <w:tcBorders>
              <w:left w:val="thinThickLargeGap" w:sz="24" w:space="0" w:color="auto"/>
            </w:tcBorders>
          </w:tcPr>
          <w:p w14:paraId="5D0A0379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4225" w:type="dxa"/>
          </w:tcPr>
          <w:p w14:paraId="64341E42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</w:tr>
      <w:tr w:rsidR="00B63D81" w:rsidRPr="000407B4" w14:paraId="10E3D11B" w14:textId="77777777" w:rsidTr="004F2A7C">
        <w:trPr>
          <w:trHeight w:val="2020"/>
        </w:trPr>
        <w:tc>
          <w:tcPr>
            <w:tcW w:w="823" w:type="dxa"/>
          </w:tcPr>
          <w:p w14:paraId="5EE13451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00A0E89D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380872B4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3725288D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27918144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1418D197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  <w:p w14:paraId="172D5710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4217" w:type="dxa"/>
            <w:tcBorders>
              <w:right w:val="thinThickLargeGap" w:sz="24" w:space="0" w:color="auto"/>
            </w:tcBorders>
          </w:tcPr>
          <w:p w14:paraId="4171C60C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813" w:type="dxa"/>
            <w:tcBorders>
              <w:left w:val="thinThickLargeGap" w:sz="24" w:space="0" w:color="auto"/>
            </w:tcBorders>
          </w:tcPr>
          <w:p w14:paraId="44C78DE8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  <w:tc>
          <w:tcPr>
            <w:tcW w:w="4225" w:type="dxa"/>
          </w:tcPr>
          <w:p w14:paraId="369BC510" w14:textId="77777777" w:rsidR="00B63D81" w:rsidRPr="000407B4" w:rsidRDefault="00B63D81" w:rsidP="00076CFF">
            <w:pPr>
              <w:ind w:right="-270"/>
              <w:rPr>
                <w:rFonts w:ascii="Arial" w:hAnsi="Arial" w:cs="Arial"/>
                <w:sz w:val="24"/>
              </w:rPr>
            </w:pPr>
          </w:p>
        </w:tc>
      </w:tr>
    </w:tbl>
    <w:p w14:paraId="0ED9A791" w14:textId="77777777" w:rsidR="00B63D81" w:rsidRDefault="00B63D81" w:rsidP="00B63D81"/>
    <w:p w14:paraId="4EFE2657" w14:textId="77777777" w:rsidR="00B63D81" w:rsidRPr="00B63D81" w:rsidRDefault="00B63D81" w:rsidP="00B63D81">
      <w:pPr>
        <w:pStyle w:val="TableContents"/>
        <w:snapToGrid w:val="0"/>
        <w:rPr>
          <w:rFonts w:ascii="Arial" w:hAnsi="Arial" w:cs="Arial"/>
          <w:szCs w:val="36"/>
        </w:rPr>
      </w:pPr>
      <w:r w:rsidRPr="00B63D81">
        <w:rPr>
          <w:rFonts w:ascii="Arial" w:hAnsi="Arial" w:cs="Arial"/>
          <w:b/>
          <w:szCs w:val="36"/>
        </w:rPr>
        <w:t>DBQ</w:t>
      </w:r>
      <w:r w:rsidRPr="000407B4">
        <w:rPr>
          <w:rFonts w:ascii="Arial" w:hAnsi="Arial" w:cs="Arial"/>
          <w:szCs w:val="36"/>
        </w:rPr>
        <w:t xml:space="preserve">: Do you think factories made life better or worse for people living in England during the Industrial Revolution? </w:t>
      </w:r>
      <w:r w:rsidRPr="00B63D81">
        <w:rPr>
          <w:rFonts w:ascii="Arial" w:hAnsi="Arial" w:cs="Arial"/>
          <w:b/>
          <w:szCs w:val="36"/>
          <w:u w:val="single"/>
        </w:rPr>
        <w:t>Explain in a full paragraph</w:t>
      </w:r>
      <w:r w:rsidRPr="000407B4">
        <w:rPr>
          <w:rFonts w:ascii="Arial" w:hAnsi="Arial" w:cs="Arial"/>
          <w:szCs w:val="36"/>
        </w:rPr>
        <w:t xml:space="preserve"> based on information from the documents.</w:t>
      </w:r>
    </w:p>
    <w:sectPr w:rsidR="00B63D81" w:rsidRPr="00B63D81" w:rsidSect="00B63D81">
      <w:pgSz w:w="12240" w:h="15840"/>
      <w:pgMar w:top="990" w:right="1170" w:bottom="63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D507F"/>
    <w:multiLevelType w:val="hybridMultilevel"/>
    <w:tmpl w:val="660C77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81"/>
    <w:rsid w:val="004F2A7C"/>
    <w:rsid w:val="00B63D81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69E4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D81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B63D81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B63D81"/>
    <w:pPr>
      <w:widowControl w:val="0"/>
      <w:suppressLineNumbers/>
      <w:suppressAutoHyphens/>
    </w:pPr>
    <w:rPr>
      <w:rFonts w:ascii="Times New Roman" w:eastAsia="Arial" w:hAnsi="Times New Roman" w:cs="Times New Roman"/>
      <w:kern w:val="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D81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B63D81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B63D81"/>
    <w:pPr>
      <w:widowControl w:val="0"/>
      <w:suppressLineNumbers/>
      <w:suppressAutoHyphens/>
    </w:pPr>
    <w:rPr>
      <w:rFonts w:ascii="Times New Roman" w:eastAsia="Arial" w:hAnsi="Times New Roman" w:cs="Times New Roman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524</Characters>
  <Application>Microsoft Macintosh Word</Application>
  <DocSecurity>0</DocSecurity>
  <Lines>12</Lines>
  <Paragraphs>3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2017-10-25T02:24:00Z</dcterms:created>
  <dcterms:modified xsi:type="dcterms:W3CDTF">2017-10-25T17:52:00Z</dcterms:modified>
</cp:coreProperties>
</file>